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2A4492AD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S1-221116</w:t>
      </w:r>
      <w:bookmarkStart w:id="2" w:name="_GoBack"/>
      <w:bookmarkEnd w:id="2"/>
    </w:p>
    <w:p w14:paraId="662B1B30" w14:textId="7777777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3F26EB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>medical</w:t>
      </w:r>
      <w:ins w:id="3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ins w:id="4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 w:hint="eastAsia"/>
          <w:i/>
          <w:sz w:val="22"/>
          <w:szCs w:val="22"/>
        </w:rPr>
        <w:t>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5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5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688D7BCE" w14:textId="77777777" w:rsidR="00665CE7" w:rsidRDefault="00665CE7" w:rsidP="00665CE7">
      <w:pPr>
        <w:pStyle w:val="EX"/>
        <w:rPr>
          <w:ins w:id="6" w:author="ZTE-XuLing" w:date="2022-04-29T10:43:00Z"/>
        </w:rPr>
      </w:pPr>
      <w:ins w:id="7" w:author="ZTE-XuLing" w:date="2022-04-29T10:43:00Z">
        <w:r>
          <w:t>[2]</w:t>
        </w:r>
        <w:r>
          <w:tab/>
          <w:t>GS1: "</w:t>
        </w:r>
        <w:r>
          <w:rPr>
            <w:rFonts w:hint="eastAsia"/>
            <w:lang w:val="en-US" w:eastAsia="zh-CN"/>
          </w:rPr>
          <w:t xml:space="preserve">EPC Radio-Frequency Identity Protocols </w:t>
        </w:r>
        <w:r>
          <w:rPr>
            <w:lang w:val="en-US" w:eastAsia="zh-CN"/>
          </w:rPr>
          <w:t>Generation-2 UHF RFID Standard</w:t>
        </w:r>
        <w:r>
          <w:rPr>
            <w:rFonts w:hint="eastAsia"/>
            <w:lang w:val="en-US" w:eastAsia="zh-CN"/>
          </w:rPr>
          <w:t xml:space="preserve"> (Release 2.1)</w:t>
        </w:r>
        <w:r>
          <w:t xml:space="preserve"> ".</w:t>
        </w:r>
      </w:ins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8" w:name="_Toc100743483"/>
      <w:r w:rsidRPr="00235394">
        <w:lastRenderedPageBreak/>
        <w:t>3</w:t>
      </w:r>
      <w:r w:rsidRPr="00235394">
        <w:tab/>
        <w:t>Definitions, symbols and abbreviations</w:t>
      </w:r>
      <w:bookmarkEnd w:id="8"/>
    </w:p>
    <w:p w14:paraId="5CD95E12" w14:textId="77777777" w:rsidR="000248BD" w:rsidRPr="00235394" w:rsidRDefault="000248BD" w:rsidP="000248BD">
      <w:pPr>
        <w:pStyle w:val="2"/>
      </w:pPr>
      <w:bookmarkStart w:id="9" w:name="_Toc100743484"/>
      <w:r w:rsidRPr="00235394">
        <w:t>3.1</w:t>
      </w:r>
      <w:r w:rsidRPr="00235394">
        <w:tab/>
        <w:t>Definitions</w:t>
      </w:r>
      <w:bookmarkEnd w:id="9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10" w:name="OLE_LINK1"/>
      <w:bookmarkStart w:id="11" w:name="OLE_LINK2"/>
      <w:bookmarkStart w:id="12" w:name="OLE_LINK4"/>
      <w:bookmarkStart w:id="13" w:name="OLE_LINK5"/>
      <w:r>
        <w:t xml:space="preserve">3GPP </w:t>
      </w:r>
      <w:bookmarkEnd w:id="10"/>
      <w:bookmarkEnd w:id="11"/>
      <w:bookmarkEnd w:id="12"/>
      <w:bookmarkEnd w:id="13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558A4FB9" w14:textId="373979A5" w:rsidR="00D27AD7" w:rsidRDefault="00D27AD7" w:rsidP="00D27AD7">
      <w:pPr>
        <w:rPr>
          <w:ins w:id="14" w:author="ZTE-XuLing" w:date="2022-04-29T11:51:00Z"/>
          <w:lang w:eastAsia="zh-CN"/>
        </w:rPr>
      </w:pPr>
      <w:ins w:id="15" w:author="ZTE-XuLing" w:date="2022-04-29T11:51:00Z">
        <w:r w:rsidRPr="00EE2409">
          <w:rPr>
            <w:rFonts w:hint="eastAsia"/>
            <w:b/>
            <w:lang w:eastAsia="zh-CN"/>
          </w:rPr>
          <w:t>A</w:t>
        </w:r>
        <w:r w:rsidRPr="00EE2409">
          <w:rPr>
            <w:b/>
            <w:lang w:eastAsia="zh-CN"/>
          </w:rPr>
          <w:t xml:space="preserve">mbient </w:t>
        </w:r>
        <w:proofErr w:type="spellStart"/>
        <w:r w:rsidRPr="00EE2409">
          <w:rPr>
            <w:b/>
            <w:lang w:eastAsia="zh-CN"/>
          </w:rPr>
          <w:t>IoT</w:t>
        </w:r>
        <w:proofErr w:type="spellEnd"/>
        <w:r w:rsidRPr="00EE2409">
          <w:rPr>
            <w:b/>
            <w:lang w:eastAsia="zh-CN"/>
          </w:rPr>
          <w:t xml:space="preserve"> service</w:t>
        </w:r>
        <w:r>
          <w:rPr>
            <w:lang w:eastAsia="zh-CN"/>
          </w:rPr>
          <w:t xml:space="preserve">: </w:t>
        </w:r>
      </w:ins>
      <w:ins w:id="16" w:author="ZTE-XuLing" w:date="2022-04-29T12:07:00Z">
        <w:r w:rsidR="00AD1F05">
          <w:rPr>
            <w:rFonts w:eastAsia="等线"/>
            <w:lang w:eastAsia="zh-CN"/>
          </w:rPr>
          <w:t xml:space="preserve">It </w:t>
        </w:r>
        <w:r w:rsidR="00AD1F05">
          <w:t>is</w:t>
        </w:r>
        <w:r w:rsidR="00AD1F05">
          <w:rPr>
            <w:rFonts w:hint="eastAsia"/>
            <w:lang w:eastAsia="zh-CN"/>
          </w:rPr>
          <w:t xml:space="preserve"> </w:t>
        </w:r>
        <w:r w:rsidR="00AD1F05">
          <w:rPr>
            <w:lang w:eastAsia="zh-CN"/>
          </w:rPr>
          <w:t xml:space="preserve">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service with 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device powered by </w:t>
        </w:r>
        <w:r w:rsidR="00AD1F05">
          <w:rPr>
            <w:lang w:val="en-US" w:eastAsia="zh-CN"/>
          </w:rPr>
          <w:t>e</w:t>
        </w:r>
        <w:r w:rsidR="00AD1F05" w:rsidRPr="003B3C94">
          <w:rPr>
            <w:lang w:val="en-US" w:eastAsia="zh-CN"/>
          </w:rPr>
          <w:t xml:space="preserve">nergy </w:t>
        </w:r>
        <w:r w:rsidR="00AD1F05">
          <w:rPr>
            <w:lang w:val="en-US" w:eastAsia="zh-CN"/>
          </w:rPr>
          <w:t>h</w:t>
        </w:r>
        <w:r w:rsidR="00AD1F05" w:rsidRPr="003B3C94">
          <w:rPr>
            <w:lang w:val="en-US" w:eastAsia="zh-CN"/>
          </w:rPr>
          <w:t>arvesting</w:t>
        </w:r>
        <w:r w:rsidR="00AD1F05">
          <w:rPr>
            <w:lang w:val="en-US" w:eastAsia="zh-CN"/>
          </w:rPr>
          <w:t>, being</w:t>
        </w:r>
        <w:r w:rsidR="00AD1F05" w:rsidRPr="00D07D6A">
          <w:rPr>
            <w:rFonts w:hint="eastAsia"/>
            <w:lang w:val="en-US" w:eastAsia="zh-CN"/>
          </w:rPr>
          <w:t xml:space="preserve"> </w:t>
        </w:r>
        <w:r w:rsidR="00AD1F05">
          <w:rPr>
            <w:lang w:val="en-US" w:eastAsia="zh-CN"/>
          </w:rPr>
          <w:t>either</w:t>
        </w:r>
        <w:r w:rsidR="00AD1F05" w:rsidRPr="00D07D6A">
          <w:rPr>
            <w:rFonts w:hint="eastAsia"/>
            <w:lang w:val="en-US" w:eastAsia="zh-CN"/>
          </w:rPr>
          <w:t xml:space="preserve"> battery-less </w:t>
        </w:r>
        <w:r w:rsidR="00AD1F05">
          <w:rPr>
            <w:lang w:val="en-US" w:eastAsia="zh-CN"/>
          </w:rPr>
          <w:t>or with limited energy storage capability (i.e., using a capacitor).</w:t>
        </w:r>
      </w:ins>
    </w:p>
    <w:p w14:paraId="36214CCB" w14:textId="77777777" w:rsidR="00D27AD7" w:rsidRDefault="00D27AD7" w:rsidP="00D27AD7">
      <w:pPr>
        <w:rPr>
          <w:ins w:id="17" w:author="ZTE-XuLing" w:date="2022-04-29T11:51:00Z"/>
          <w:szCs w:val="21"/>
          <w:shd w:val="clear" w:color="auto" w:fill="FFFFFF"/>
          <w:lang w:val="en-US" w:eastAsia="zh-CN"/>
        </w:rPr>
      </w:pPr>
      <w:ins w:id="18" w:author="ZTE-XuLing" w:date="2022-04-29T11:51:00Z">
        <w:r w:rsidRPr="000248BD">
          <w:rPr>
            <w:b/>
            <w:lang w:eastAsia="en-GB"/>
          </w:rPr>
          <w:t xml:space="preserve">Ambient </w:t>
        </w:r>
        <w:proofErr w:type="spellStart"/>
        <w:r w:rsidRPr="000248BD">
          <w:rPr>
            <w:b/>
            <w:lang w:eastAsia="en-GB"/>
          </w:rPr>
          <w:t>IoT</w:t>
        </w:r>
        <w:proofErr w:type="spellEnd"/>
        <w:r w:rsidRPr="000248BD">
          <w:rPr>
            <w:b/>
            <w:lang w:eastAsia="en-GB"/>
          </w:rPr>
          <w:t xml:space="preserve"> service latency</w:t>
        </w:r>
        <w:r>
          <w:t xml:space="preserve">: </w:t>
        </w:r>
        <w:r w:rsidRPr="00CD1CE6">
          <w:t xml:space="preserve">time elapsed between the event that triggers the determination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service </w:t>
        </w:r>
        <w:r w:rsidRPr="00CD1CE6">
          <w:t xml:space="preserve">related data and the availability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service </w:t>
        </w:r>
        <w:r w:rsidRPr="00CD1CE6">
          <w:t>related data at th</w:t>
        </w:r>
        <w:r>
          <w:t>e system interface.</w:t>
        </w:r>
      </w:ins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9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19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20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20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21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21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55B2BF64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5E74310B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Considering above scenarios, Ambient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which not only provides </w:t>
      </w:r>
      <w:proofErr w:type="spellStart"/>
      <w:ins w:id="22" w:author="ZTE-XuLing" w:date="2022-04-29T12:12:00Z">
        <w:r w:rsidR="00BF4BFC" w:rsidRPr="00F77DD4">
          <w:rPr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BF4BFC" w:rsidRPr="00F77DD4">
          <w:rPr>
            <w:color w:val="2E3033"/>
            <w:szCs w:val="21"/>
            <w:shd w:val="clear" w:color="auto" w:fill="FFFFFF"/>
            <w:lang w:val="en-US" w:eastAsia="zh-CN"/>
          </w:rPr>
          <w:t xml:space="preserve"> </w:t>
        </w:r>
      </w:ins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communication service but also can provide energy </w:t>
      </w:r>
      <w:r w:rsidR="00AD1F05" w:rsidRPr="00F77DD4">
        <w:rPr>
          <w:lang w:eastAsia="ko-KR"/>
        </w:rPr>
        <w:t>through the harvesting of radio waves, light, motion, heat, or any other power source that could be seen suitable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. to this kind of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device is suitable for these scenarios.</w:t>
      </w:r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23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23"/>
      <w:proofErr w:type="spellEnd"/>
    </w:p>
    <w:p w14:paraId="4DFEAAB8" w14:textId="2F611103" w:rsidR="00665CE7" w:rsidRDefault="00665CE7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24" w:name="_Toc360202471"/>
      <w:r>
        <w:rPr>
          <w:color w:val="2E3033"/>
          <w:szCs w:val="21"/>
          <w:shd w:val="clear" w:color="auto" w:fill="FFFFFF"/>
          <w:lang w:val="en-US" w:eastAsia="zh-CN"/>
        </w:rPr>
        <w:t xml:space="preserve">Operator UU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3DE83EDE" w14:textId="73A0562C" w:rsidR="00665CE7" w:rsidRDefault="00665CE7" w:rsidP="00665CE7">
      <w:pPr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There are different types of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e.g.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 xml:space="preserve">instrument, pediatric instrument etc. in Hospital Z. </w:t>
      </w:r>
      <w:r>
        <w:rPr>
          <w:color w:val="2E3033"/>
          <w:szCs w:val="21"/>
          <w:shd w:val="clear" w:color="auto" w:fill="FFFFFF"/>
          <w:lang w:val="en-US" w:eastAsia="zh-CN"/>
        </w:rPr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tags recording different medical instrument information are stuck on related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 xml:space="preserve"> </w:t>
      </w:r>
    </w:p>
    <w:p w14:paraId="11C0A551" w14:textId="78114E3D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25" w:name="OLE_LINK3"/>
      <w:r>
        <w:rPr>
          <w:color w:val="2E3033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25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 is one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which is battery free.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can </w:t>
      </w:r>
      <w:r>
        <w:rPr>
          <w:szCs w:val="21"/>
          <w:shd w:val="clear" w:color="auto" w:fill="FFFFFF"/>
          <w:lang w:val="en-US" w:eastAsia="zh-CN"/>
        </w:rPr>
        <w:t xml:space="preserve">acquire energy from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radio </w:t>
      </w:r>
      <w:r>
        <w:rPr>
          <w:szCs w:val="21"/>
          <w:shd w:val="clear" w:color="auto" w:fill="FFFFFF"/>
          <w:lang w:val="en-US" w:eastAsia="zh-CN"/>
        </w:rPr>
        <w:t>waves of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and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>receive and send information</w:t>
      </w:r>
      <w:r>
        <w:rPr>
          <w:szCs w:val="21"/>
          <w:shd w:val="clear" w:color="auto" w:fill="FFFFFF"/>
          <w:lang w:val="en-US" w:eastAsia="zh-CN"/>
        </w:rPr>
        <w:t xml:space="preserve"> to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2692BFA9" w14:textId="5BBD3FCA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lastRenderedPageBreak/>
        <w:t xml:space="preserve">Belle is a nurse </w:t>
      </w:r>
      <w:r>
        <w:rPr>
          <w:rFonts w:hint="eastAsia"/>
          <w:szCs w:val="21"/>
          <w:shd w:val="clear" w:color="auto" w:fill="FFFFFF"/>
          <w:lang w:val="en-US" w:eastAsia="zh-CN"/>
        </w:rPr>
        <w:t>in</w:t>
      </w:r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related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24"/>
    </w:p>
    <w:p w14:paraId="42C08C46" w14:textId="77777777" w:rsidR="00665CE7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>
        <w:rPr>
          <w:rFonts w:hint="eastAsia"/>
          <w:b/>
          <w:bCs/>
          <w:szCs w:val="21"/>
          <w:shd w:val="clear" w:color="auto" w:fill="FFFFFF"/>
          <w:lang w:val="en-US" w:eastAsia="zh-CN"/>
        </w:rPr>
        <w:t>Case 1</w:t>
      </w:r>
    </w:p>
    <w:p w14:paraId="6FD224CE" w14:textId="2072045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BDAE8B2" w14:textId="6B2F7EEC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4C392D8F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radio </w:t>
      </w:r>
      <w:r>
        <w:rPr>
          <w:szCs w:val="21"/>
          <w:shd w:val="clear" w:color="auto" w:fill="FFFFFF"/>
          <w:lang w:val="en-US" w:eastAsia="zh-CN"/>
        </w:rPr>
        <w:t xml:space="preserve">waves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radio </w:t>
      </w:r>
      <w:r>
        <w:rPr>
          <w:szCs w:val="21"/>
          <w:shd w:val="clear" w:color="auto" w:fill="FFFFFF"/>
          <w:lang w:val="en-US" w:eastAsia="zh-CN"/>
        </w:rPr>
        <w:t>waves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3EAF8CC3" w14:textId="5200147B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continues to </w:t>
      </w:r>
      <w:r>
        <w:rPr>
          <w:rFonts w:hint="eastAsia"/>
          <w:szCs w:val="21"/>
          <w:shd w:val="clear" w:color="auto" w:fill="FFFFFF"/>
          <w:lang w:val="en-US" w:eastAsia="zh-CN"/>
        </w:rPr>
        <w:t>send a command</w:t>
      </w:r>
      <w:r>
        <w:rPr>
          <w:szCs w:val="21"/>
          <w:shd w:val="clear" w:color="auto" w:fill="FFFFFF"/>
          <w:lang w:val="en-US" w:eastAsia="zh-CN"/>
        </w:rPr>
        <w:t xml:space="preserve"> to ask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tags</w:t>
      </w:r>
      <w:r>
        <w:rPr>
          <w:szCs w:val="21"/>
          <w:shd w:val="clear" w:color="auto" w:fill="FFFFFF"/>
          <w:lang w:val="en-US" w:eastAsia="zh-CN"/>
        </w:rPr>
        <w:t xml:space="preserve"> 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 xml:space="preserve">instruments to report status information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FB7D893" w14:textId="3CE9C91A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After receiving the command,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on the 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 </w:t>
      </w:r>
      <w:r>
        <w:rPr>
          <w:szCs w:val="21"/>
          <w:shd w:val="clear" w:color="auto" w:fill="FFFFFF"/>
          <w:lang w:val="en-US" w:eastAsia="zh-CN"/>
        </w:rPr>
        <w:t xml:space="preserve">to the 5G network which </w:t>
      </w:r>
      <w:r>
        <w:rPr>
          <w:rFonts w:hint="eastAsia"/>
          <w:szCs w:val="21"/>
          <w:shd w:val="clear" w:color="auto" w:fill="FFFFFF"/>
          <w:lang w:val="en-US" w:eastAsia="zh-CN"/>
        </w:rPr>
        <w:t>includ</w:t>
      </w:r>
      <w:r>
        <w:rPr>
          <w:szCs w:val="21"/>
          <w:shd w:val="clear" w:color="auto" w:fill="FFFFFF"/>
          <w:lang w:val="en-US" w:eastAsia="zh-CN"/>
        </w:rPr>
        <w:t>es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serial number of the medical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>, usage records, years of use, integrity, etc.</w:t>
      </w:r>
    </w:p>
    <w:p w14:paraId="7AFC6108" w14:textId="66A91A69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The inventory information is then submitted to the inventory management platform of the hospital </w:t>
      </w:r>
      <w:r w:rsidR="00145F85">
        <w:rPr>
          <w:szCs w:val="21"/>
          <w:shd w:val="clear" w:color="auto" w:fill="FFFFFF"/>
          <w:lang w:val="en-US" w:eastAsia="zh-CN"/>
        </w:rPr>
        <w:t>via</w:t>
      </w:r>
      <w:r>
        <w:rPr>
          <w:szCs w:val="21"/>
          <w:shd w:val="clear" w:color="auto" w:fill="FFFFFF"/>
          <w:lang w:val="en-US" w:eastAsia="zh-CN"/>
        </w:rPr>
        <w:t xml:space="preserve">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r>
        <w:rPr>
          <w:szCs w:val="21"/>
          <w:shd w:val="clear" w:color="auto" w:fill="FFFFFF"/>
          <w:lang w:val="en-US" w:eastAsia="zh-CN"/>
        </w:rPr>
        <w:t xml:space="preserve"> </w:t>
      </w:r>
    </w:p>
    <w:p w14:paraId="3F2363D2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</w:p>
    <w:p w14:paraId="4BB94921" w14:textId="5D52706C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Thus, Belle can acquire the </w:t>
      </w:r>
      <w:r w:rsidR="00145F85">
        <w:rPr>
          <w:szCs w:val="21"/>
          <w:shd w:val="clear" w:color="auto" w:fill="FFFFFF"/>
          <w:lang w:val="en-US" w:eastAsia="zh-CN"/>
        </w:rPr>
        <w:t xml:space="preserve">status </w:t>
      </w:r>
      <w:r>
        <w:rPr>
          <w:rFonts w:hint="eastAsia"/>
          <w:szCs w:val="21"/>
          <w:shd w:val="clear" w:color="auto" w:fill="FFFFFF"/>
          <w:lang w:val="en-US" w:eastAsia="zh-CN"/>
        </w:rPr>
        <w:t>list of the orthopedic devices on her phone.</w:t>
      </w:r>
    </w:p>
    <w:p w14:paraId="1E3748AA" w14:textId="20447E61" w:rsidR="00665CE7" w:rsidRDefault="003E5265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 w:rsidRPr="00F77DD4">
        <w:rPr>
          <w:szCs w:val="21"/>
          <w:shd w:val="clear" w:color="auto" w:fill="FFFFFF"/>
          <w:lang w:val="en-US" w:eastAsia="zh-CN"/>
        </w:rPr>
        <w:t xml:space="preserve">The 5G network continuously sends radio waves to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 xml:space="preserve">tags to help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>tags can receive command from 5G network.</w:t>
      </w:r>
    </w:p>
    <w:p w14:paraId="49EB54C9" w14:textId="77777777" w:rsidR="00665CE7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>
        <w:rPr>
          <w:rFonts w:hint="eastAsia"/>
          <w:b/>
          <w:bCs/>
          <w:szCs w:val="21"/>
          <w:shd w:val="clear" w:color="auto" w:fill="FFFFFF"/>
          <w:lang w:val="en-US" w:eastAsia="zh-CN"/>
        </w:rPr>
        <w:t>Case 2</w:t>
      </w:r>
    </w:p>
    <w:p w14:paraId="6420713E" w14:textId="23EA661C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needs orthopedic forceps </w:t>
      </w:r>
      <w:r>
        <w:rPr>
          <w:szCs w:val="21"/>
          <w:shd w:val="clear" w:color="auto" w:fill="FFFFFF"/>
          <w:lang w:val="en-US" w:eastAsia="zh-CN"/>
        </w:rPr>
        <w:t>for medical treatment of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a patient. So she selects a</w:t>
      </w:r>
      <w:r>
        <w:rPr>
          <w:szCs w:val="21"/>
          <w:shd w:val="clear" w:color="auto" w:fill="FFFFFF"/>
          <w:lang w:val="en-US" w:eastAsia="zh-CN"/>
        </w:rPr>
        <w:t xml:space="preserve"> pair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forceps from the list of orthopedic </w:t>
      </w:r>
      <w:r>
        <w:rPr>
          <w:szCs w:val="21"/>
          <w:shd w:val="clear" w:color="auto" w:fill="FFFFFF"/>
          <w:lang w:val="en-US" w:eastAsia="zh-CN"/>
        </w:rPr>
        <w:t>instrument</w:t>
      </w:r>
      <w:r w:rsidR="00145F85">
        <w:rPr>
          <w:szCs w:val="21"/>
          <w:shd w:val="clear" w:color="auto" w:fill="FFFFFF"/>
          <w:lang w:val="en-US" w:eastAsia="zh-CN"/>
        </w:rPr>
        <w:t>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and clicks on </w:t>
      </w:r>
      <w:r>
        <w:rPr>
          <w:szCs w:val="21"/>
          <w:shd w:val="clear" w:color="auto" w:fill="FFFFFF"/>
          <w:lang w:val="en-US" w:eastAsia="zh-CN"/>
        </w:rPr>
        <w:t>“</w:t>
      </w:r>
      <w:r>
        <w:rPr>
          <w:rFonts w:hint="eastAsia"/>
          <w:szCs w:val="21"/>
          <w:shd w:val="clear" w:color="auto" w:fill="FFFFFF"/>
          <w:lang w:val="en-US" w:eastAsia="zh-CN"/>
        </w:rPr>
        <w:t>positioning request</w:t>
      </w:r>
      <w:r>
        <w:rPr>
          <w:szCs w:val="21"/>
          <w:shd w:val="clear" w:color="auto" w:fill="FFFFFF"/>
          <w:lang w:val="en-US" w:eastAsia="zh-CN"/>
        </w:rPr>
        <w:t>”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The request is passed to the </w:t>
      </w:r>
      <w:r>
        <w:rPr>
          <w:szCs w:val="21"/>
          <w:shd w:val="clear" w:color="auto" w:fill="FFFFFF"/>
          <w:lang w:val="en-US" w:eastAsia="zh-CN"/>
        </w:rPr>
        <w:t>inventory management 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4BA549A4" w14:textId="0ED1CDD9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inventory management 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asks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</w:t>
      </w:r>
      <w:r>
        <w:rPr>
          <w:rFonts w:hint="eastAsia"/>
          <w:szCs w:val="21"/>
          <w:shd w:val="clear" w:color="auto" w:fill="FFFFFF"/>
          <w:lang w:val="en-US" w:eastAsia="zh-CN"/>
        </w:rPr>
        <w:t>collect</w:t>
      </w:r>
      <w:r>
        <w:rPr>
          <w:szCs w:val="21"/>
          <w:shd w:val="clear" w:color="auto" w:fill="FFFFFF"/>
          <w:lang w:val="en-US" w:eastAsia="zh-CN"/>
        </w:rPr>
        <w:t xml:space="preserve"> the </w:t>
      </w:r>
      <w:r>
        <w:rPr>
          <w:rFonts w:hint="eastAsia"/>
          <w:szCs w:val="21"/>
          <w:shd w:val="clear" w:color="auto" w:fill="FFFFFF"/>
          <w:lang w:val="en-US" w:eastAsia="zh-CN"/>
        </w:rPr>
        <w:t>position</w:t>
      </w:r>
      <w:r>
        <w:rPr>
          <w:szCs w:val="21"/>
          <w:shd w:val="clear" w:color="auto" w:fill="FFFFFF"/>
          <w:lang w:val="en-US" w:eastAsia="zh-CN"/>
        </w:rPr>
        <w:t xml:space="preserve"> of the selected </w:t>
      </w:r>
      <w:r>
        <w:rPr>
          <w:rFonts w:hint="eastAsia"/>
          <w:szCs w:val="21"/>
          <w:shd w:val="clear" w:color="auto" w:fill="FFFFFF"/>
          <w:lang w:val="en-US" w:eastAsia="zh-CN"/>
        </w:rPr>
        <w:t>orthopedic forceps. The 5G network collect</w:t>
      </w:r>
      <w:r w:rsidR="00145F85">
        <w:rPr>
          <w:szCs w:val="21"/>
          <w:shd w:val="clear" w:color="auto" w:fill="FFFFFF"/>
          <w:lang w:val="en-US" w:eastAsia="zh-CN"/>
        </w:rPr>
        <w:t>s</w:t>
      </w:r>
      <w:r>
        <w:rPr>
          <w:szCs w:val="21"/>
          <w:shd w:val="clear" w:color="auto" w:fill="FFFFFF"/>
          <w:lang w:val="en-US" w:eastAsia="zh-CN"/>
        </w:rPr>
        <w:t xml:space="preserve"> the </w:t>
      </w:r>
      <w:r>
        <w:rPr>
          <w:rFonts w:hint="eastAsia"/>
          <w:szCs w:val="21"/>
          <w:shd w:val="clear" w:color="auto" w:fill="FFFFFF"/>
          <w:lang w:val="en-US" w:eastAsia="zh-CN"/>
        </w:rPr>
        <w:t>position</w:t>
      </w:r>
      <w:r>
        <w:rPr>
          <w:szCs w:val="21"/>
          <w:shd w:val="clear" w:color="auto" w:fill="FFFFFF"/>
          <w:lang w:val="en-US" w:eastAsia="zh-CN"/>
        </w:rPr>
        <w:t xml:space="preserve"> of the selected </w:t>
      </w:r>
      <w:r w:rsidR="00145F85">
        <w:rPr>
          <w:rFonts w:hint="eastAsia"/>
          <w:szCs w:val="21"/>
          <w:shd w:val="clear" w:color="auto" w:fill="FFFFFF"/>
          <w:lang w:val="en-US" w:eastAsia="zh-CN"/>
        </w:rPr>
        <w:t>orthopedic forceps</w:t>
      </w:r>
      <w:r w:rsidR="00145F85">
        <w:rPr>
          <w:szCs w:val="21"/>
          <w:shd w:val="clear" w:color="auto" w:fill="FFFFFF"/>
          <w:lang w:val="en-US" w:eastAsia="zh-CN"/>
        </w:rPr>
        <w:t xml:space="preserve"> and </w:t>
      </w:r>
      <w:r>
        <w:rPr>
          <w:szCs w:val="21"/>
          <w:shd w:val="clear" w:color="auto" w:fill="FFFFFF"/>
          <w:lang w:val="en-US" w:eastAsia="zh-CN"/>
        </w:rPr>
        <w:t xml:space="preserve">then delivers </w:t>
      </w:r>
      <w:r w:rsidR="00145F85">
        <w:rPr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szCs w:val="21"/>
          <w:shd w:val="clear" w:color="auto" w:fill="FFFFFF"/>
          <w:lang w:val="en-US" w:eastAsia="zh-CN"/>
        </w:rPr>
        <w:t>position</w:t>
      </w:r>
      <w:r>
        <w:rPr>
          <w:szCs w:val="21"/>
          <w:shd w:val="clear" w:color="auto" w:fill="FFFFFF"/>
          <w:lang w:val="en-US" w:eastAsia="zh-CN"/>
        </w:rPr>
        <w:t xml:space="preserve"> information</w:t>
      </w:r>
      <w:r w:rsidR="00145F85">
        <w:rPr>
          <w:szCs w:val="21"/>
          <w:shd w:val="clear" w:color="auto" w:fill="FFFFFF"/>
          <w:lang w:val="en-US" w:eastAsia="zh-CN"/>
        </w:rPr>
        <w:t>s</w:t>
      </w:r>
      <w:r>
        <w:rPr>
          <w:szCs w:val="21"/>
          <w:shd w:val="clear" w:color="auto" w:fill="FFFFFF"/>
          <w:lang w:val="en-US" w:eastAsia="zh-CN"/>
        </w:rPr>
        <w:t xml:space="preserve"> to 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he </w:t>
      </w:r>
      <w:r>
        <w:rPr>
          <w:szCs w:val="21"/>
          <w:shd w:val="clear" w:color="auto" w:fill="FFFFFF"/>
          <w:lang w:val="en-US" w:eastAsia="zh-CN"/>
        </w:rPr>
        <w:t>inventory management platform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1F06E48F" w14:textId="21D2C2B1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responds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position information</w:t>
      </w:r>
      <w:r w:rsidR="00145F85">
        <w:rPr>
          <w:szCs w:val="21"/>
          <w:shd w:val="clear" w:color="auto" w:fill="FFFFFF"/>
          <w:lang w:val="en-US" w:eastAsia="zh-CN"/>
        </w:rPr>
        <w:t>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to Belle</w:t>
      </w:r>
      <w:r>
        <w:rPr>
          <w:szCs w:val="21"/>
          <w:shd w:val="clear" w:color="auto" w:fill="FFFFFF"/>
          <w:lang w:val="en-US" w:eastAsia="zh-CN"/>
        </w:rPr>
        <w:t>’s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phone.</w:t>
      </w:r>
    </w:p>
    <w:p w14:paraId="667AFC77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Thus, Belle acquires the position of the selected orthopedic forceps on her phone.</w:t>
      </w:r>
    </w:p>
    <w:p w14:paraId="5E8B4A54" w14:textId="77777777" w:rsidR="003E5265" w:rsidRDefault="003E5265" w:rsidP="003E5265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 w:rsidRPr="00F77DD4">
        <w:rPr>
          <w:szCs w:val="21"/>
          <w:shd w:val="clear" w:color="auto" w:fill="FFFFFF"/>
          <w:lang w:val="en-US" w:eastAsia="zh-CN"/>
        </w:rPr>
        <w:t xml:space="preserve">The 5G network continuously sends radio waves to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 xml:space="preserve">tags to help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>tags can receive command from 5G network.</w:t>
      </w:r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4EBE9A2D" w14:textId="77777777" w:rsidR="00665CE7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>
        <w:rPr>
          <w:rFonts w:hint="eastAsia"/>
          <w:b/>
          <w:bCs/>
          <w:szCs w:val="21"/>
          <w:shd w:val="clear" w:color="auto" w:fill="FFFFFF"/>
          <w:lang w:val="en-US" w:eastAsia="zh-CN"/>
        </w:rPr>
        <w:t>Case 3</w:t>
      </w:r>
    </w:p>
    <w:p w14:paraId="012DA1CB" w14:textId="7A8AB6FB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obtains the orthopedic forceps </w:t>
      </w:r>
      <w:r w:rsidR="00145F85">
        <w:rPr>
          <w:szCs w:val="21"/>
          <w:shd w:val="clear" w:color="auto" w:fill="FFFFFF"/>
          <w:lang w:val="en-US" w:eastAsia="zh-CN"/>
        </w:rPr>
        <w:t>from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position. She clicks on </w:t>
      </w:r>
      <w:r>
        <w:rPr>
          <w:szCs w:val="21"/>
          <w:shd w:val="clear" w:color="auto" w:fill="FFFFFF"/>
          <w:lang w:val="en-US" w:eastAsia="zh-CN"/>
        </w:rPr>
        <w:t>“</w:t>
      </w:r>
      <w:r>
        <w:rPr>
          <w:rFonts w:hint="eastAsia"/>
          <w:szCs w:val="21"/>
          <w:shd w:val="clear" w:color="auto" w:fill="FFFFFF"/>
          <w:lang w:val="en-US" w:eastAsia="zh-CN"/>
        </w:rPr>
        <w:t>usage request</w:t>
      </w:r>
      <w:r>
        <w:rPr>
          <w:szCs w:val="21"/>
          <w:shd w:val="clear" w:color="auto" w:fill="FFFFFF"/>
          <w:lang w:val="en-US" w:eastAsia="zh-CN"/>
        </w:rPr>
        <w:t>”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for the orthopedic forceps. The request is passed to the </w:t>
      </w:r>
      <w:r>
        <w:rPr>
          <w:szCs w:val="21"/>
          <w:shd w:val="clear" w:color="auto" w:fill="FFFFFF"/>
          <w:lang w:val="en-US" w:eastAsia="zh-CN"/>
        </w:rPr>
        <w:t>inventory management 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4EA49C5F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inform</w:t>
      </w:r>
      <w:r>
        <w:rPr>
          <w:szCs w:val="21"/>
          <w:shd w:val="clear" w:color="auto" w:fill="FFFFFF"/>
          <w:lang w:val="en-US" w:eastAsia="zh-CN"/>
        </w:rPr>
        <w:t>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change the usage status of the </w:t>
      </w:r>
      <w:r>
        <w:rPr>
          <w:rFonts w:hint="eastAsia"/>
          <w:szCs w:val="21"/>
          <w:shd w:val="clear" w:color="auto" w:fill="FFFFFF"/>
          <w:lang w:val="en-US" w:eastAsia="zh-CN"/>
        </w:rPr>
        <w:t>orthopedic forceps.</w:t>
      </w:r>
    </w:p>
    <w:p w14:paraId="1C0FC820" w14:textId="69C8AEA3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sends </w:t>
      </w:r>
      <w:r>
        <w:rPr>
          <w:szCs w:val="21"/>
          <w:shd w:val="clear" w:color="auto" w:fill="FFFFFF"/>
          <w:lang w:val="en-US" w:eastAsia="zh-CN"/>
        </w:rPr>
        <w:t xml:space="preserve">a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command to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tag of the orthopedic forceps</w:t>
      </w:r>
      <w:r>
        <w:rPr>
          <w:szCs w:val="21"/>
          <w:shd w:val="clear" w:color="auto" w:fill="FFFFFF"/>
          <w:lang w:val="en-US" w:eastAsia="zh-CN"/>
        </w:rPr>
        <w:t xml:space="preserve"> to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change the us</w:t>
      </w:r>
      <w:r>
        <w:rPr>
          <w:szCs w:val="21"/>
          <w:shd w:val="clear" w:color="auto" w:fill="FFFFFF"/>
          <w:lang w:val="en-US" w:eastAsia="zh-CN"/>
        </w:rPr>
        <w:t>age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status information of the tag, which includes </w:t>
      </w:r>
      <w:r>
        <w:rPr>
          <w:szCs w:val="21"/>
          <w:shd w:val="clear" w:color="auto" w:fill="FFFFFF"/>
          <w:lang w:val="en-US" w:eastAsia="zh-CN"/>
        </w:rPr>
        <w:t>updates on usage quantity, usage duration, etc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247D29E0" w14:textId="2D882FC7" w:rsidR="00665CE7" w:rsidRPr="00AE3AF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After receiving the command,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 will update </w:t>
      </w:r>
      <w:r w:rsidR="00145F85">
        <w:rPr>
          <w:szCs w:val="21"/>
          <w:shd w:val="clear" w:color="auto" w:fill="FFFFFF"/>
          <w:lang w:val="en-US" w:eastAsia="zh-CN"/>
        </w:rPr>
        <w:t>its status accordingly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r w:rsidR="00AE3AF7" w:rsidRPr="00AE3AF7">
        <w:rPr>
          <w:szCs w:val="21"/>
          <w:shd w:val="clear" w:color="auto" w:fill="FFFFFF"/>
          <w:lang w:val="en-US" w:eastAsia="zh-CN"/>
        </w:rPr>
        <w:t xml:space="preserve"> </w:t>
      </w:r>
      <w:r w:rsidR="00AE3AF7" w:rsidRPr="00F77DD4">
        <w:rPr>
          <w:szCs w:val="21"/>
          <w:shd w:val="clear" w:color="auto" w:fill="FFFFFF"/>
          <w:lang w:val="en-US" w:eastAsia="zh-CN"/>
        </w:rPr>
        <w:t>Refer [2], considering the hospital’s coverage and distribution of medical instruments, the average service latency is expected to less than 100ms.</w:t>
      </w:r>
    </w:p>
    <w:p w14:paraId="70BC3D54" w14:textId="5DFCBD5F" w:rsidR="00665CE7" w:rsidRDefault="00145F85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>In</w:t>
      </w:r>
      <w:r w:rsidR="00665CE7">
        <w:rPr>
          <w:rFonts w:hint="eastAsia"/>
          <w:szCs w:val="21"/>
          <w:shd w:val="clear" w:color="auto" w:fill="FFFFFF"/>
          <w:lang w:val="en-US" w:eastAsia="zh-CN"/>
        </w:rPr>
        <w:t xml:space="preserve"> the next inventory </w:t>
      </w:r>
      <w:r>
        <w:rPr>
          <w:szCs w:val="21"/>
          <w:shd w:val="clear" w:color="auto" w:fill="FFFFFF"/>
          <w:lang w:val="en-US" w:eastAsia="zh-CN"/>
        </w:rPr>
        <w:t xml:space="preserve">management </w:t>
      </w:r>
      <w:r w:rsidR="00665CE7">
        <w:rPr>
          <w:rFonts w:hint="eastAsia"/>
          <w:szCs w:val="21"/>
          <w:shd w:val="clear" w:color="auto" w:fill="FFFFFF"/>
          <w:lang w:val="en-US" w:eastAsia="zh-CN"/>
        </w:rPr>
        <w:t xml:space="preserve">operation, the updated information will be </w:t>
      </w:r>
      <w:r w:rsidR="00665CE7">
        <w:rPr>
          <w:szCs w:val="21"/>
          <w:shd w:val="clear" w:color="auto" w:fill="FFFFFF"/>
          <w:lang w:val="en-US" w:eastAsia="zh-CN"/>
        </w:rPr>
        <w:t>reported</w:t>
      </w:r>
      <w:r w:rsidR="00665CE7"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20AF5581" w14:textId="77777777" w:rsidR="003E5265" w:rsidRDefault="003E5265" w:rsidP="003E5265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 w:rsidRPr="00F77DD4">
        <w:rPr>
          <w:szCs w:val="21"/>
          <w:shd w:val="clear" w:color="auto" w:fill="FFFFFF"/>
          <w:lang w:val="en-US" w:eastAsia="zh-CN"/>
        </w:rPr>
        <w:lastRenderedPageBreak/>
        <w:t xml:space="preserve">The 5G network continuously sends radio waves to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 xml:space="preserve">tags to help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>tags can receive command from 5G network.</w:t>
      </w:r>
    </w:p>
    <w:p w14:paraId="0089C03F" w14:textId="77777777" w:rsidR="00665CE7" w:rsidRPr="003E5265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3FA0E6C3" w14:textId="77777777" w:rsidR="00665CE7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>
        <w:rPr>
          <w:rFonts w:hint="eastAsia"/>
          <w:b/>
          <w:bCs/>
          <w:szCs w:val="21"/>
          <w:shd w:val="clear" w:color="auto" w:fill="FFFFFF"/>
          <w:lang w:val="en-US" w:eastAsia="zh-CN"/>
        </w:rPr>
        <w:t>Case 4</w:t>
      </w:r>
    </w:p>
    <w:p w14:paraId="1AC19153" w14:textId="3B164146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After Belle used the orthopedic forceps, the orthopedic forceps suffer</w:t>
      </w:r>
      <w:r>
        <w:rPr>
          <w:szCs w:val="21"/>
          <w:shd w:val="clear" w:color="auto" w:fill="FFFFFF"/>
          <w:lang w:val="en-US" w:eastAsia="zh-CN"/>
        </w:rPr>
        <w:t>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deformation. Belle changes the integrity </w:t>
      </w:r>
      <w:r w:rsidR="00145F85">
        <w:rPr>
          <w:szCs w:val="21"/>
          <w:shd w:val="clear" w:color="auto" w:fill="FFFFFF"/>
          <w:lang w:val="en-US" w:eastAsia="zh-CN"/>
        </w:rPr>
        <w:t>status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of the orthopedic forceps to "to be maintained" on her phone. The </w:t>
      </w:r>
      <w:r>
        <w:rPr>
          <w:szCs w:val="21"/>
          <w:shd w:val="clear" w:color="auto" w:fill="FFFFFF"/>
          <w:lang w:val="en-US" w:eastAsia="zh-CN"/>
        </w:rPr>
        <w:t xml:space="preserve">status update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request is </w:t>
      </w:r>
      <w:r>
        <w:rPr>
          <w:szCs w:val="21"/>
          <w:shd w:val="clear" w:color="auto" w:fill="FFFFFF"/>
          <w:lang w:val="en-US" w:eastAsia="zh-CN"/>
        </w:rPr>
        <w:t>delivered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to the </w:t>
      </w:r>
      <w:r>
        <w:rPr>
          <w:szCs w:val="21"/>
          <w:shd w:val="clear" w:color="auto" w:fill="FFFFFF"/>
          <w:lang w:val="en-US" w:eastAsia="zh-CN"/>
        </w:rPr>
        <w:t>inventory management 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0EF0CADD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inform</w:t>
      </w:r>
      <w:r>
        <w:rPr>
          <w:szCs w:val="21"/>
          <w:shd w:val="clear" w:color="auto" w:fill="FFFFFF"/>
          <w:lang w:val="en-US" w:eastAsia="zh-CN"/>
        </w:rPr>
        <w:t>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change the usage status of the </w:t>
      </w:r>
      <w:r>
        <w:rPr>
          <w:rFonts w:hint="eastAsia"/>
          <w:szCs w:val="21"/>
          <w:shd w:val="clear" w:color="auto" w:fill="FFFFFF"/>
          <w:lang w:val="en-US" w:eastAsia="zh-CN"/>
        </w:rPr>
        <w:t>orthopedic forceps.</w:t>
      </w:r>
    </w:p>
    <w:p w14:paraId="46A32C1E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sends </w:t>
      </w:r>
      <w:r>
        <w:rPr>
          <w:szCs w:val="21"/>
          <w:shd w:val="clear" w:color="auto" w:fill="FFFFFF"/>
          <w:lang w:val="en-US" w:eastAsia="zh-CN"/>
        </w:rPr>
        <w:t xml:space="preserve">a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command to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tag of the orthopedic forceps</w:t>
      </w:r>
      <w:r>
        <w:rPr>
          <w:szCs w:val="21"/>
          <w:shd w:val="clear" w:color="auto" w:fill="FFFFFF"/>
          <w:lang w:val="en-US" w:eastAsia="zh-CN"/>
        </w:rPr>
        <w:t xml:space="preserve"> to </w:t>
      </w:r>
      <w:r>
        <w:rPr>
          <w:rFonts w:hint="eastAsia"/>
          <w:szCs w:val="21"/>
          <w:shd w:val="clear" w:color="auto" w:fill="FFFFFF"/>
          <w:lang w:val="en-US" w:eastAsia="zh-CN"/>
        </w:rPr>
        <w:t>change the integrity information of the tag.</w:t>
      </w:r>
    </w:p>
    <w:p w14:paraId="7CE05EB3" w14:textId="328B485C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After receiving </w:t>
      </w:r>
      <w:r>
        <w:rPr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command,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 will update the storage information with respect to integrity state. </w:t>
      </w:r>
      <w:r w:rsidR="000248BD" w:rsidRPr="00F77DD4">
        <w:rPr>
          <w:szCs w:val="21"/>
          <w:shd w:val="clear" w:color="auto" w:fill="FFFFFF"/>
          <w:lang w:val="en-US" w:eastAsia="zh-CN"/>
        </w:rPr>
        <w:t>Refer [2], considering the hospital’</w:t>
      </w:r>
      <w:r w:rsidR="00466EBA" w:rsidRPr="00F77DD4">
        <w:rPr>
          <w:szCs w:val="21"/>
          <w:shd w:val="clear" w:color="auto" w:fill="FFFFFF"/>
          <w:lang w:val="en-US" w:eastAsia="zh-CN"/>
        </w:rPr>
        <w:t>s coverage and distribution of medical instruments</w:t>
      </w:r>
      <w:r w:rsidR="000248BD" w:rsidRPr="00F77DD4">
        <w:rPr>
          <w:szCs w:val="21"/>
          <w:shd w:val="clear" w:color="auto" w:fill="FFFFFF"/>
          <w:lang w:val="en-US" w:eastAsia="zh-CN"/>
        </w:rPr>
        <w:t xml:space="preserve">, the </w:t>
      </w:r>
      <w:r w:rsidR="00466EBA" w:rsidRPr="00F77DD4">
        <w:rPr>
          <w:szCs w:val="21"/>
          <w:shd w:val="clear" w:color="auto" w:fill="FFFFFF"/>
          <w:lang w:val="en-US" w:eastAsia="zh-CN"/>
        </w:rPr>
        <w:t xml:space="preserve">average </w:t>
      </w:r>
      <w:r w:rsidR="000248BD" w:rsidRPr="00F77DD4">
        <w:rPr>
          <w:szCs w:val="21"/>
          <w:shd w:val="clear" w:color="auto" w:fill="FFFFFF"/>
          <w:lang w:val="en-US" w:eastAsia="zh-CN"/>
        </w:rPr>
        <w:t>service latency is expected to less than 100ms.</w:t>
      </w:r>
    </w:p>
    <w:p w14:paraId="469DF722" w14:textId="5FD30041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During the next inventory operation, the updated information will be transmitted by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tag.</w:t>
      </w:r>
    </w:p>
    <w:p w14:paraId="351EA1CD" w14:textId="424D69AD" w:rsidR="00665CE7" w:rsidRDefault="003E5265" w:rsidP="00665CE7">
      <w:pPr>
        <w:jc w:val="both"/>
        <w:rPr>
          <w:szCs w:val="21"/>
          <w:shd w:val="clear" w:color="auto" w:fill="FFFFFF"/>
          <w:lang w:val="en-US" w:eastAsia="zh-CN"/>
        </w:rPr>
      </w:pPr>
      <w:r w:rsidRPr="00F77DD4">
        <w:rPr>
          <w:szCs w:val="21"/>
          <w:shd w:val="clear" w:color="auto" w:fill="FFFFFF"/>
          <w:lang w:val="en-US" w:eastAsia="zh-CN"/>
        </w:rPr>
        <w:t>If there is no request from the inventory management platform for a period</w:t>
      </w:r>
      <w:r w:rsidR="00665CE7" w:rsidRPr="00F77DD4">
        <w:rPr>
          <w:szCs w:val="21"/>
          <w:shd w:val="clear" w:color="auto" w:fill="FFFFFF"/>
          <w:lang w:val="en-US" w:eastAsia="zh-CN"/>
        </w:rPr>
        <w:t xml:space="preserve">, the 5G network stops sending radio waves. The </w:t>
      </w:r>
      <w:r w:rsidR="00665CE7"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665CE7"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665CE7" w:rsidRPr="00F77DD4">
        <w:rPr>
          <w:color w:val="2E3033"/>
          <w:szCs w:val="21"/>
          <w:shd w:val="clear" w:color="auto" w:fill="FFFFFF"/>
          <w:lang w:val="en-US" w:eastAsia="zh-CN"/>
        </w:rPr>
        <w:t xml:space="preserve"> electronic </w:t>
      </w:r>
      <w:r w:rsidR="00665CE7" w:rsidRPr="00F77DD4">
        <w:rPr>
          <w:szCs w:val="21"/>
          <w:shd w:val="clear" w:color="auto" w:fill="FFFFFF"/>
          <w:lang w:val="en-US" w:eastAsia="zh-CN"/>
        </w:rPr>
        <w:t xml:space="preserve">tags in the hospital </w:t>
      </w:r>
      <w:r w:rsidRPr="00F77DD4">
        <w:rPr>
          <w:szCs w:val="21"/>
          <w:shd w:val="clear" w:color="auto" w:fill="FFFFFF"/>
          <w:lang w:val="en-US" w:eastAsia="zh-CN"/>
        </w:rPr>
        <w:t xml:space="preserve">then will be </w:t>
      </w:r>
      <w:r w:rsidR="00665CE7" w:rsidRPr="00F77DD4">
        <w:rPr>
          <w:szCs w:val="21"/>
          <w:shd w:val="clear" w:color="auto" w:fill="FFFFFF"/>
          <w:lang w:val="en-US" w:eastAsia="zh-CN"/>
        </w:rPr>
        <w:t>dormant.</w:t>
      </w:r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26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26"/>
    </w:p>
    <w:p w14:paraId="6D2846CF" w14:textId="6C8148A2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Belle can read or </w:t>
      </w:r>
      <w:r>
        <w:rPr>
          <w:color w:val="2E3033"/>
          <w:szCs w:val="21"/>
          <w:shd w:val="clear" w:color="auto" w:fill="FFFFFF"/>
          <w:lang w:val="en-US" w:eastAsia="zh-CN"/>
        </w:rPr>
        <w:t>update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27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27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77777777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which may be battery free, to </w:t>
      </w:r>
      <w:r>
        <w:rPr>
          <w:rFonts w:hint="eastAsia"/>
          <w:lang w:val="en-US" w:eastAsia="zh-CN"/>
        </w:rPr>
        <w:t xml:space="preserve">access </w:t>
      </w:r>
      <w:r>
        <w:rPr>
          <w:lang w:val="en-US" w:eastAsia="zh-CN"/>
        </w:rPr>
        <w:t>5G network.</w:t>
      </w:r>
    </w:p>
    <w:p w14:paraId="2548AAED" w14:textId="6C0BB5C5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 xml:space="preserve">[PR 5.1.6 -2] The 5G system shall be able to </w:t>
      </w:r>
      <w:r>
        <w:rPr>
          <w:rFonts w:hint="eastAsia"/>
          <w:lang w:val="en-US" w:eastAsia="zh-CN"/>
        </w:rPr>
        <w:t>identif</w:t>
      </w:r>
      <w:r w:rsidR="00466EBA">
        <w:rPr>
          <w:rFonts w:hint="eastAsia"/>
          <w:lang w:val="en-US" w:eastAsia="zh-CN"/>
        </w:rPr>
        <w:t>y</w:t>
      </w:r>
      <w:r>
        <w:rPr>
          <w:lang w:val="en-US" w:eastAsia="zh-CN"/>
        </w:rPr>
        <w:t xml:space="preserve"> 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 which is attached with selected instrument</w:t>
      </w:r>
      <w:r>
        <w:rPr>
          <w:rFonts w:hint="eastAsia"/>
          <w:lang w:val="en-US" w:eastAsia="zh-CN"/>
        </w:rPr>
        <w:t>.</w:t>
      </w:r>
    </w:p>
    <w:p w14:paraId="6FD20C01" w14:textId="3F899A0D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 xml:space="preserve">[PR 5.1.6 -3]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</w:t>
      </w:r>
      <w:r w:rsidR="00466EBA">
        <w:rPr>
          <w:rFonts w:hint="eastAsia"/>
          <w:lang w:val="en-US" w:eastAsia="zh-CN"/>
        </w:rPr>
        <w:t xml:space="preserve">identify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 which are attached with instrument in one area or belong to one group</w:t>
      </w:r>
      <w:r>
        <w:rPr>
          <w:rFonts w:hint="eastAsia"/>
          <w:lang w:val="en-US" w:eastAsia="zh-CN"/>
        </w:rPr>
        <w:t>.</w:t>
      </w:r>
    </w:p>
    <w:p w14:paraId="68236E42" w14:textId="394B5B76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 xml:space="preserve">[PR 5.1.6 -4]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</w:t>
      </w:r>
      <w:r>
        <w:rPr>
          <w:lang w:val="en-US" w:eastAsia="zh-CN"/>
        </w:rPr>
        <w:t>to collect</w:t>
      </w:r>
      <w:r w:rsidR="00466EBA">
        <w:rPr>
          <w:lang w:val="en-US" w:eastAsia="zh-CN"/>
        </w:rPr>
        <w:t xml:space="preserve"> (i.e. read)</w:t>
      </w:r>
      <w:r>
        <w:rPr>
          <w:lang w:val="en-US" w:eastAsia="zh-CN"/>
        </w:rPr>
        <w:t xml:space="preserve"> and </w:t>
      </w:r>
      <w:r w:rsidR="00466EBA">
        <w:rPr>
          <w:lang w:val="en-US" w:eastAsia="zh-CN"/>
        </w:rPr>
        <w:t>modify (i.e. write)</w:t>
      </w:r>
      <w:r>
        <w:rPr>
          <w:lang w:val="en-US" w:eastAsia="zh-CN"/>
        </w:rPr>
        <w:t xml:space="preserve"> 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249C965" w14:textId="77777777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 xml:space="preserve">[PR 5.1.6 -5]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3C0055A" w14:textId="77777777" w:rsidR="00665CE7" w:rsidRDefault="00665CE7" w:rsidP="00665CE7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>[PR 5.1.6 -6]</w:t>
      </w:r>
      <w:r>
        <w:t xml:space="preserve">The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system shall </w:t>
      </w:r>
      <w:r>
        <w:t>be able to provide communication service with KPIs listed in Table 5.1.6-1 for an Ambient-</w:t>
      </w:r>
      <w:proofErr w:type="spellStart"/>
      <w:r>
        <w:t>IoT</w:t>
      </w:r>
      <w:proofErr w:type="spellEnd"/>
      <w:r>
        <w:t xml:space="preserve"> device.</w:t>
      </w:r>
    </w:p>
    <w:p w14:paraId="089A297C" w14:textId="77777777" w:rsidR="00665CE7" w:rsidRDefault="00665CE7" w:rsidP="00665CE7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lang w:eastAsia="en-GB"/>
        </w:rPr>
        <w:lastRenderedPageBreak/>
        <w:t>Table 5.1.6-</w:t>
      </w:r>
      <w:proofErr w:type="gramStart"/>
      <w:r>
        <w:rPr>
          <w:lang w:eastAsia="en-GB"/>
        </w:rPr>
        <w:t>1  KPIs</w:t>
      </w:r>
      <w:proofErr w:type="gramEnd"/>
      <w:r>
        <w:rPr>
          <w:lang w:eastAsia="en-GB"/>
        </w:rPr>
        <w:t xml:space="preserve"> for Inventory management and positioning </w:t>
      </w: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</w:tblGrid>
      <w:tr w:rsidR="00665CE7" w14:paraId="02DAF1B3" w14:textId="77777777" w:rsidTr="005D3841">
        <w:tc>
          <w:tcPr>
            <w:tcW w:w="1128" w:type="dxa"/>
          </w:tcPr>
          <w:p w14:paraId="1D364115" w14:textId="77777777" w:rsidR="00665CE7" w:rsidRDefault="00665CE7" w:rsidP="005D3841">
            <w:pPr>
              <w:pStyle w:val="TAH"/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User experienced </w:t>
            </w:r>
            <w:r>
              <w:rPr>
                <w:rFonts w:hint="eastAsia"/>
                <w:lang w:val="en-US" w:eastAsia="zh-CN"/>
              </w:rPr>
              <w:t>data rate</w:t>
            </w:r>
          </w:p>
          <w:p w14:paraId="456B7D99" w14:textId="53F37EF0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</w:tcPr>
          <w:p w14:paraId="47BE2E8C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t>eliability</w:t>
            </w:r>
            <w:proofErr w:type="spellEnd"/>
          </w:p>
        </w:tc>
        <w:tc>
          <w:tcPr>
            <w:tcW w:w="1032" w:type="dxa"/>
          </w:tcPr>
          <w:p w14:paraId="660C9423" w14:textId="77777777" w:rsidR="00665CE7" w:rsidRDefault="00665CE7" w:rsidP="005D3841">
            <w:pPr>
              <w:pStyle w:val="TAH"/>
              <w:spacing w:after="180"/>
              <w:rPr>
                <w:lang w:val="en-US" w:eastAsia="zh-CN"/>
              </w:rPr>
            </w:pPr>
            <w:r w:rsidRPr="00D27AD7">
              <w:rPr>
                <w:lang w:val="en-US" w:eastAsia="zh-CN"/>
              </w:rPr>
              <w:t>Service</w:t>
            </w:r>
            <w:r w:rsidRPr="00D27AD7">
              <w:rPr>
                <w:rFonts w:hint="eastAsia"/>
                <w:lang w:val="en-US" w:eastAsia="zh-CN"/>
              </w:rPr>
              <w:t xml:space="preserve"> latency</w:t>
            </w:r>
          </w:p>
          <w:p w14:paraId="0B9BF668" w14:textId="0542332D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</w:tcPr>
          <w:p w14:paraId="7948B8A3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 xml:space="preserve">Number of </w:t>
            </w:r>
            <w:proofErr w:type="spellStart"/>
            <w:r>
              <w:rPr>
                <w:lang w:val="en-US" w:eastAsia="zh-CN"/>
              </w:rPr>
              <w:t>IoT</w:t>
            </w:r>
            <w:proofErr w:type="spellEnd"/>
            <w:r>
              <w:rPr>
                <w:lang w:val="en-US" w:eastAsia="zh-CN"/>
              </w:rPr>
              <w:t xml:space="preserve"> devices</w:t>
            </w:r>
          </w:p>
        </w:tc>
        <w:tc>
          <w:tcPr>
            <w:tcW w:w="992" w:type="dxa"/>
          </w:tcPr>
          <w:p w14:paraId="75E042A4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Communication range</w:t>
            </w:r>
          </w:p>
        </w:tc>
        <w:tc>
          <w:tcPr>
            <w:tcW w:w="1276" w:type="dxa"/>
          </w:tcPr>
          <w:p w14:paraId="3769907B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Propagation</w:t>
            </w:r>
          </w:p>
        </w:tc>
        <w:tc>
          <w:tcPr>
            <w:tcW w:w="1276" w:type="dxa"/>
          </w:tcPr>
          <w:p w14:paraId="67D87EBF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Moving speed</w:t>
            </w:r>
          </w:p>
        </w:tc>
        <w:tc>
          <w:tcPr>
            <w:tcW w:w="992" w:type="dxa"/>
          </w:tcPr>
          <w:p w14:paraId="77834AD6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Use cases</w:t>
            </w:r>
          </w:p>
        </w:tc>
      </w:tr>
      <w:tr w:rsidR="00665CE7" w14:paraId="00E3D0C1" w14:textId="77777777" w:rsidTr="005D3841">
        <w:tc>
          <w:tcPr>
            <w:tcW w:w="1128" w:type="dxa"/>
          </w:tcPr>
          <w:p w14:paraId="2477208B" w14:textId="50CCF825" w:rsidR="00665CE7" w:rsidRPr="00F77DD4" w:rsidRDefault="00665CE7" w:rsidP="005D3841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DL: </w:t>
            </w:r>
            <w:r w:rsidR="00F77DD4" w:rsidRPr="00F77DD4">
              <w:rPr>
                <w:b w:val="0"/>
                <w:sz w:val="16"/>
                <w:lang w:eastAsia="en-GB"/>
              </w:rPr>
              <w:t>40</w:t>
            </w:r>
            <w:r w:rsidRPr="00F77DD4">
              <w:rPr>
                <w:b w:val="0"/>
                <w:sz w:val="16"/>
                <w:lang w:val="en-US" w:eastAsia="zh-CN"/>
              </w:rPr>
              <w:t xml:space="preserve"> </w:t>
            </w:r>
            <w:r w:rsidRPr="00F77DD4">
              <w:rPr>
                <w:b w:val="0"/>
                <w:sz w:val="16"/>
                <w:lang w:eastAsia="en-GB"/>
              </w:rPr>
              <w:t>Kbps</w:t>
            </w:r>
          </w:p>
          <w:p w14:paraId="0928370A" w14:textId="7AE46122" w:rsidR="00665CE7" w:rsidRPr="00F77DD4" w:rsidRDefault="00665CE7" w:rsidP="005D3841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UL: </w:t>
            </w:r>
            <w:r w:rsidR="00F77DD4" w:rsidRPr="00F77DD4">
              <w:rPr>
                <w:b w:val="0"/>
                <w:sz w:val="16"/>
                <w:lang w:val="en-US" w:eastAsia="zh-CN"/>
              </w:rPr>
              <w:t>40</w:t>
            </w:r>
            <w:r w:rsidRPr="00F77DD4">
              <w:rPr>
                <w:b w:val="0"/>
                <w:sz w:val="16"/>
                <w:lang w:eastAsia="en-GB"/>
              </w:rPr>
              <w:t xml:space="preserve"> Kbps</w:t>
            </w:r>
          </w:p>
          <w:p w14:paraId="66D42A23" w14:textId="5C4A39D5" w:rsidR="00665CE7" w:rsidRPr="00D27AD7" w:rsidRDefault="00665CE7" w:rsidP="00466EBA">
            <w:pPr>
              <w:pStyle w:val="TAH"/>
              <w:spacing w:after="180"/>
              <w:jc w:val="left"/>
              <w:rPr>
                <w:b w:val="0"/>
                <w:sz w:val="16"/>
                <w:lang w:val="en-US" w:eastAsia="zh-CN"/>
              </w:rPr>
            </w:pPr>
            <w:r w:rsidRPr="00F77DD4">
              <w:rPr>
                <w:b w:val="0"/>
                <w:sz w:val="16"/>
                <w:lang w:val="en-US" w:eastAsia="zh-CN"/>
              </w:rPr>
              <w:t>(</w:t>
            </w:r>
            <w:r w:rsidR="00466EBA" w:rsidRPr="00F77DD4">
              <w:rPr>
                <w:lang w:val="en-US" w:eastAsia="zh-CN"/>
              </w:rPr>
              <w:t>note</w:t>
            </w:r>
            <w:r w:rsidRPr="00F77DD4">
              <w:rPr>
                <w:b w:val="0"/>
                <w:sz w:val="16"/>
                <w:lang w:val="en-US" w:eastAsia="zh-CN"/>
              </w:rPr>
              <w:t>)</w:t>
            </w:r>
          </w:p>
        </w:tc>
        <w:tc>
          <w:tcPr>
            <w:tcW w:w="954" w:type="dxa"/>
          </w:tcPr>
          <w:p w14:paraId="746160B2" w14:textId="77777777" w:rsidR="00665CE7" w:rsidRPr="00D27AD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 w:rsidRPr="00D27AD7">
              <w:rPr>
                <w:rFonts w:hint="eastAsia"/>
                <w:b w:val="0"/>
                <w:sz w:val="16"/>
                <w:lang w:eastAsia="en-GB"/>
              </w:rPr>
              <w:t>99%</w:t>
            </w:r>
          </w:p>
        </w:tc>
        <w:tc>
          <w:tcPr>
            <w:tcW w:w="1032" w:type="dxa"/>
          </w:tcPr>
          <w:p w14:paraId="56C780A7" w14:textId="77777777" w:rsidR="00665CE7" w:rsidRPr="00D27AD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 w:rsidRPr="00D27AD7">
              <w:rPr>
                <w:b w:val="0"/>
                <w:sz w:val="16"/>
                <w:lang w:eastAsia="en-GB"/>
              </w:rPr>
              <w:t>≤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 w:rsidRPr="00D27AD7">
              <w:rPr>
                <w:b w:val="0"/>
                <w:sz w:val="16"/>
                <w:lang w:eastAsia="en-GB"/>
              </w:rPr>
              <w:t>100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proofErr w:type="spellStart"/>
            <w:r w:rsidRPr="00D27AD7">
              <w:rPr>
                <w:rFonts w:hint="eastAsia"/>
                <w:b w:val="0"/>
                <w:sz w:val="16"/>
                <w:lang w:eastAsia="en-GB"/>
              </w:rPr>
              <w:t>ms</w:t>
            </w:r>
            <w:proofErr w:type="spellEnd"/>
          </w:p>
        </w:tc>
        <w:tc>
          <w:tcPr>
            <w:tcW w:w="1134" w:type="dxa"/>
          </w:tcPr>
          <w:p w14:paraId="3E9F6767" w14:textId="77777777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>
              <w:rPr>
                <w:b w:val="0"/>
                <w:sz w:val="16"/>
                <w:lang w:eastAsia="en-GB"/>
              </w:rPr>
              <w:t>100</w:t>
            </w:r>
            <w:r>
              <w:rPr>
                <w:rFonts w:hint="eastAsia"/>
                <w:b w:val="0"/>
                <w:sz w:val="16"/>
                <w:lang w:eastAsia="en-GB"/>
              </w:rPr>
              <w:t>0</w:t>
            </w:r>
          </w:p>
        </w:tc>
        <w:tc>
          <w:tcPr>
            <w:tcW w:w="992" w:type="dxa"/>
          </w:tcPr>
          <w:p w14:paraId="044EA101" w14:textId="77777777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>1km</w:t>
            </w:r>
          </w:p>
        </w:tc>
        <w:tc>
          <w:tcPr>
            <w:tcW w:w="1276" w:type="dxa"/>
            <w:vAlign w:val="center"/>
          </w:tcPr>
          <w:p w14:paraId="57835AE2" w14:textId="77777777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LOS/NLOS</w:t>
            </w:r>
          </w:p>
        </w:tc>
        <w:tc>
          <w:tcPr>
            <w:tcW w:w="1276" w:type="dxa"/>
          </w:tcPr>
          <w:p w14:paraId="654280CB" w14:textId="77777777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 xml:space="preserve">Static or </w:t>
            </w:r>
            <w:r>
              <w:rPr>
                <w:b w:val="0"/>
                <w:sz w:val="16"/>
                <w:lang w:eastAsia="en-GB"/>
              </w:rPr>
              <w:t>walking speed</w:t>
            </w:r>
          </w:p>
        </w:tc>
        <w:tc>
          <w:tcPr>
            <w:tcW w:w="992" w:type="dxa"/>
          </w:tcPr>
          <w:p w14:paraId="4353CCC7" w14:textId="19BC590C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M</w:t>
            </w:r>
            <w:r>
              <w:rPr>
                <w:b w:val="0"/>
                <w:sz w:val="16"/>
                <w:lang w:eastAsia="en-GB"/>
              </w:rPr>
              <w:t>edical instrument inventory</w:t>
            </w:r>
          </w:p>
        </w:tc>
      </w:tr>
      <w:tr w:rsidR="00665CE7" w14:paraId="386D5AFF" w14:textId="77777777" w:rsidTr="005D3841">
        <w:tc>
          <w:tcPr>
            <w:tcW w:w="8784" w:type="dxa"/>
            <w:gridSpan w:val="8"/>
          </w:tcPr>
          <w:p w14:paraId="3ECC2327" w14:textId="6D6A948B" w:rsidR="00665CE7" w:rsidRDefault="00665CE7" w:rsidP="005D3841">
            <w:pPr>
              <w:pStyle w:val="TAH"/>
              <w:spacing w:after="180"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b w:val="0"/>
              </w:rPr>
              <w:t xml:space="preserve">NOTE: </w:t>
            </w:r>
            <w:r>
              <w:tab/>
            </w:r>
            <w:r>
              <w:rPr>
                <w:b w:val="0"/>
                <w:lang w:eastAsia="en-GB"/>
              </w:rPr>
              <w:t>These values are sourced from [2]</w:t>
            </w:r>
          </w:p>
        </w:tc>
      </w:tr>
    </w:tbl>
    <w:p w14:paraId="5648C70C" w14:textId="77777777" w:rsidR="00665CE7" w:rsidRDefault="00665CE7" w:rsidP="00665CE7">
      <w:pPr>
        <w:pStyle w:val="TAH"/>
        <w:spacing w:after="180"/>
        <w:rPr>
          <w:rFonts w:ascii="Times New Roman" w:hAnsi="Times New Roman"/>
          <w:sz w:val="20"/>
          <w:lang w:val="en-US" w:eastAsia="zh-CN"/>
        </w:rPr>
      </w:pPr>
    </w:p>
    <w:p w14:paraId="4108EC1B" w14:textId="77777777" w:rsidR="00665CE7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8530E" w14:textId="77777777" w:rsidR="003F26EB" w:rsidRDefault="003F26EB">
      <w:r>
        <w:separator/>
      </w:r>
    </w:p>
  </w:endnote>
  <w:endnote w:type="continuationSeparator" w:id="0">
    <w:p w14:paraId="50E34672" w14:textId="77777777" w:rsidR="003F26EB" w:rsidRDefault="003F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76EA9" w14:textId="77777777" w:rsidR="003F26EB" w:rsidRDefault="003F26EB">
      <w:r>
        <w:separator/>
      </w:r>
    </w:p>
  </w:footnote>
  <w:footnote w:type="continuationSeparator" w:id="0">
    <w:p w14:paraId="6871EC07" w14:textId="77777777" w:rsidR="003F26EB" w:rsidRDefault="003F2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45F8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C7914"/>
    <w:rsid w:val="002E00EE"/>
    <w:rsid w:val="003172DC"/>
    <w:rsid w:val="0035462D"/>
    <w:rsid w:val="00356555"/>
    <w:rsid w:val="003765B8"/>
    <w:rsid w:val="00390636"/>
    <w:rsid w:val="003C3971"/>
    <w:rsid w:val="003E5265"/>
    <w:rsid w:val="003F26EB"/>
    <w:rsid w:val="00423334"/>
    <w:rsid w:val="004345EC"/>
    <w:rsid w:val="00465515"/>
    <w:rsid w:val="00466EBA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5CE7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00B2"/>
    <w:rsid w:val="00765EA3"/>
    <w:rsid w:val="00774DA4"/>
    <w:rsid w:val="00781F0F"/>
    <w:rsid w:val="007B23E3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4D4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1F05"/>
    <w:rsid w:val="00AE3AF7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4BFC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449D"/>
    <w:rsid w:val="00CD41A3"/>
    <w:rsid w:val="00D27AD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E2409"/>
    <w:rsid w:val="00EF608C"/>
    <w:rsid w:val="00F025A2"/>
    <w:rsid w:val="00F04712"/>
    <w:rsid w:val="00F13360"/>
    <w:rsid w:val="00F22EC7"/>
    <w:rsid w:val="00F325C8"/>
    <w:rsid w:val="00F653B8"/>
    <w:rsid w:val="00F77DD4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72C68-C64C-44AF-A870-86386C4B1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5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10266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ZTE-XuLing</cp:lastModifiedBy>
  <cp:revision>6</cp:revision>
  <cp:lastPrinted>2019-02-25T14:05:00Z</cp:lastPrinted>
  <dcterms:created xsi:type="dcterms:W3CDTF">2022-04-29T02:42:00Z</dcterms:created>
  <dcterms:modified xsi:type="dcterms:W3CDTF">2022-04-29T09:11:00Z</dcterms:modified>
</cp:coreProperties>
</file>